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pPr w:leftFromText="141" w:rightFromText="141" w:vertAnchor="page" w:horzAnchor="margin" w:tblpY="1771"/>
        <w:tblW w:w="4623" w:type="pct"/>
        <w:tblLayout w:type="fixed"/>
        <w:tblLook w:val="04A0" w:firstRow="1" w:lastRow="0" w:firstColumn="1" w:lastColumn="0" w:noHBand="0" w:noVBand="1"/>
      </w:tblPr>
      <w:tblGrid>
        <w:gridCol w:w="5328"/>
        <w:gridCol w:w="1780"/>
        <w:gridCol w:w="1729"/>
        <w:gridCol w:w="1403"/>
        <w:gridCol w:w="2699"/>
      </w:tblGrid>
      <w:tr w:rsidR="00DF3053" w:rsidRPr="00F84AAE" w:rsidTr="002003BB">
        <w:trPr>
          <w:trHeight w:val="990"/>
        </w:trPr>
        <w:tc>
          <w:tcPr>
            <w:tcW w:w="5000" w:type="pct"/>
            <w:gridSpan w:val="5"/>
            <w:shd w:val="clear" w:color="auto" w:fill="5F497A" w:themeFill="accent4" w:themeFillShade="BF"/>
            <w:vAlign w:val="center"/>
          </w:tcPr>
          <w:p w:rsidR="00DF3053" w:rsidRPr="00F84AAE" w:rsidRDefault="00DF3053" w:rsidP="00DF3053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F84AAE">
              <w:rPr>
                <w:rFonts w:ascii="Times New Roman" w:hAnsi="Times New Roman" w:cs="Times New Roman"/>
                <w:b/>
                <w:color w:val="FFFFFF" w:themeColor="background1"/>
                <w:sz w:val="36"/>
                <w:szCs w:val="36"/>
              </w:rPr>
              <w:t>Faaliyet Planı</w:t>
            </w:r>
            <w:r w:rsidRPr="00F84AAE">
              <w:rPr>
                <w:rStyle w:val="DipnotBavurusu"/>
                <w:rFonts w:ascii="Times New Roman" w:hAnsi="Times New Roman" w:cs="Times New Roman"/>
                <w:b/>
                <w:color w:val="FFFFFF" w:themeColor="background1"/>
              </w:rPr>
              <w:footnoteReference w:id="1"/>
            </w:r>
          </w:p>
        </w:tc>
      </w:tr>
      <w:tr w:rsidR="00914EF6" w:rsidRPr="00F84AAE" w:rsidTr="00914EF6">
        <w:trPr>
          <w:trHeight w:val="1236"/>
        </w:trPr>
        <w:tc>
          <w:tcPr>
            <w:tcW w:w="2059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AAE">
              <w:rPr>
                <w:rFonts w:ascii="Times New Roman" w:hAnsi="Times New Roman" w:cs="Times New Roman"/>
                <w:sz w:val="24"/>
                <w:szCs w:val="24"/>
              </w:rPr>
              <w:t>Faaliyetler / Konu</w:t>
            </w:r>
            <w:r w:rsidRPr="00F84AAE">
              <w:rPr>
                <w:rStyle w:val="DipnotBavurusu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688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AAE">
              <w:rPr>
                <w:rFonts w:ascii="Times New Roman" w:hAnsi="Times New Roman" w:cs="Times New Roman"/>
                <w:sz w:val="24"/>
                <w:szCs w:val="24"/>
              </w:rPr>
              <w:t>Gerçekleşeceği Gün Sayısı</w:t>
            </w:r>
          </w:p>
        </w:tc>
        <w:tc>
          <w:tcPr>
            <w:tcW w:w="668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AAE">
              <w:rPr>
                <w:rFonts w:ascii="Times New Roman" w:hAnsi="Times New Roman" w:cs="Times New Roman"/>
                <w:sz w:val="24"/>
                <w:szCs w:val="24"/>
              </w:rPr>
              <w:t>Gerçekleşeceği Toplam Süre (Saat)</w:t>
            </w:r>
          </w:p>
        </w:tc>
        <w:tc>
          <w:tcPr>
            <w:tcW w:w="542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AAE">
              <w:rPr>
                <w:rFonts w:ascii="Times New Roman" w:hAnsi="Times New Roman" w:cs="Times New Roman"/>
                <w:sz w:val="24"/>
                <w:szCs w:val="24"/>
              </w:rPr>
              <w:t>Günlük Süresi (Saat)</w:t>
            </w:r>
          </w:p>
        </w:tc>
        <w:tc>
          <w:tcPr>
            <w:tcW w:w="1044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AAE">
              <w:rPr>
                <w:rFonts w:ascii="Times New Roman" w:hAnsi="Times New Roman" w:cs="Times New Roman"/>
                <w:sz w:val="24"/>
                <w:szCs w:val="24"/>
              </w:rPr>
              <w:t>Uygulayıcı Kurum/Kuruluş/Kişi</w:t>
            </w:r>
            <w:r w:rsidRPr="00F84AAE">
              <w:rPr>
                <w:rStyle w:val="DipnotBavurusu"/>
                <w:rFonts w:ascii="Times New Roman" w:hAnsi="Times New Roman" w:cs="Times New Roman"/>
                <w:sz w:val="24"/>
                <w:szCs w:val="24"/>
              </w:rPr>
              <w:footnoteReference w:id="3"/>
            </w:r>
          </w:p>
        </w:tc>
      </w:tr>
      <w:tr w:rsidR="00914EF6" w:rsidRPr="00F84AAE" w:rsidTr="00914EF6">
        <w:trPr>
          <w:trHeight w:val="405"/>
        </w:trPr>
        <w:tc>
          <w:tcPr>
            <w:tcW w:w="2059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14EF6" w:rsidRPr="00F84AAE" w:rsidTr="00914EF6">
        <w:trPr>
          <w:trHeight w:val="405"/>
        </w:trPr>
        <w:tc>
          <w:tcPr>
            <w:tcW w:w="2059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EF6" w:rsidRPr="00F84AAE" w:rsidTr="00914EF6">
        <w:trPr>
          <w:trHeight w:val="405"/>
        </w:trPr>
        <w:tc>
          <w:tcPr>
            <w:tcW w:w="2059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EF6" w:rsidRPr="00F84AAE" w:rsidTr="00914EF6">
        <w:trPr>
          <w:trHeight w:val="405"/>
        </w:trPr>
        <w:tc>
          <w:tcPr>
            <w:tcW w:w="2059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EF6" w:rsidRPr="00F84AAE" w:rsidTr="00914EF6">
        <w:trPr>
          <w:trHeight w:val="405"/>
        </w:trPr>
        <w:tc>
          <w:tcPr>
            <w:tcW w:w="2059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EF6" w:rsidRPr="00F84AAE" w:rsidTr="00914EF6">
        <w:trPr>
          <w:trHeight w:val="405"/>
        </w:trPr>
        <w:tc>
          <w:tcPr>
            <w:tcW w:w="2059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EF6" w:rsidRPr="00F84AAE" w:rsidTr="00914EF6">
        <w:trPr>
          <w:trHeight w:val="427"/>
        </w:trPr>
        <w:tc>
          <w:tcPr>
            <w:tcW w:w="2059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1827" w:rsidRPr="00F84AAE" w:rsidRDefault="00DF3053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  <w:r w:rsidRPr="00F84AAE">
        <w:rPr>
          <w:rFonts w:ascii="Times New Roman" w:hAnsi="Times New Roman" w:cs="Times New Roman"/>
          <w:noProof/>
          <w:sz w:val="24"/>
          <w:szCs w:val="24"/>
          <w:lang w:eastAsia="tr-TR"/>
        </w:rPr>
        <w:t xml:space="preserve"> </w:t>
      </w:r>
    </w:p>
    <w:p w:rsidR="0003087F" w:rsidRPr="00F84AAE" w:rsidRDefault="0003087F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</w:p>
    <w:p w:rsidR="00556157" w:rsidRPr="00F84AAE" w:rsidRDefault="00556157" w:rsidP="00BF1827">
      <w:pPr>
        <w:rPr>
          <w:rFonts w:ascii="Times New Roman" w:hAnsi="Times New Roman" w:cs="Times New Roman"/>
        </w:rPr>
      </w:pPr>
    </w:p>
    <w:p w:rsidR="00BF1827" w:rsidRPr="00F84AAE" w:rsidRDefault="00BF1827" w:rsidP="00BF1827">
      <w:pPr>
        <w:rPr>
          <w:rFonts w:ascii="Times New Roman" w:hAnsi="Times New Roman" w:cs="Times New Roman"/>
        </w:rPr>
      </w:pPr>
    </w:p>
    <w:p w:rsidR="00BF1827" w:rsidRPr="00F84AAE" w:rsidRDefault="00BF1827" w:rsidP="00BF1827">
      <w:pPr>
        <w:rPr>
          <w:rFonts w:ascii="Times New Roman" w:hAnsi="Times New Roman" w:cs="Times New Roman"/>
        </w:rPr>
      </w:pPr>
    </w:p>
    <w:p w:rsidR="00BF1827" w:rsidRPr="00F84AAE" w:rsidRDefault="00BF1827" w:rsidP="00BF1827">
      <w:pPr>
        <w:rPr>
          <w:rFonts w:ascii="Times New Roman" w:hAnsi="Times New Roman" w:cs="Times New Roman"/>
        </w:rPr>
      </w:pPr>
    </w:p>
    <w:p w:rsidR="00BF1827" w:rsidRPr="00F84AAE" w:rsidRDefault="00BF1827" w:rsidP="00BF1827">
      <w:pPr>
        <w:rPr>
          <w:rFonts w:ascii="Times New Roman" w:hAnsi="Times New Roman" w:cs="Times New Roman"/>
        </w:rPr>
      </w:pPr>
    </w:p>
    <w:p w:rsidR="00BF1827" w:rsidRPr="00F84AAE" w:rsidRDefault="00BF1827" w:rsidP="00BF1827">
      <w:pPr>
        <w:rPr>
          <w:rFonts w:ascii="Times New Roman" w:hAnsi="Times New Roman" w:cs="Times New Roman"/>
        </w:rPr>
      </w:pPr>
    </w:p>
    <w:p w:rsidR="00BF1827" w:rsidRPr="00F84AAE" w:rsidRDefault="00BF1827" w:rsidP="00BF1827">
      <w:pPr>
        <w:rPr>
          <w:rFonts w:ascii="Times New Roman" w:hAnsi="Times New Roman" w:cs="Times New Roman"/>
        </w:rPr>
      </w:pPr>
    </w:p>
    <w:p w:rsidR="00BF1827" w:rsidRPr="00F84AAE" w:rsidRDefault="00BF1827" w:rsidP="00BF1827">
      <w:pPr>
        <w:rPr>
          <w:rFonts w:ascii="Times New Roman" w:hAnsi="Times New Roman" w:cs="Times New Roman"/>
        </w:rPr>
      </w:pPr>
    </w:p>
    <w:p w:rsidR="00BF1827" w:rsidRPr="00F84AAE" w:rsidRDefault="00BF1827" w:rsidP="00BF1827">
      <w:pPr>
        <w:rPr>
          <w:rFonts w:ascii="Times New Roman" w:hAnsi="Times New Roman" w:cs="Times New Roman"/>
        </w:rPr>
      </w:pPr>
    </w:p>
    <w:p w:rsidR="00BF1827" w:rsidRPr="00F84AAE" w:rsidRDefault="00BF1827" w:rsidP="00BF1827">
      <w:pPr>
        <w:rPr>
          <w:rFonts w:ascii="Times New Roman" w:hAnsi="Times New Roman" w:cs="Times New Roman"/>
        </w:rPr>
      </w:pPr>
    </w:p>
    <w:p w:rsidR="00BF1827" w:rsidRPr="00F84AAE" w:rsidRDefault="00BF1827" w:rsidP="00BF1827">
      <w:pPr>
        <w:rPr>
          <w:rFonts w:ascii="Times New Roman" w:hAnsi="Times New Roman" w:cs="Times New Roman"/>
        </w:rPr>
      </w:pPr>
    </w:p>
    <w:p w:rsidR="00BF1827" w:rsidRPr="00F84AAE" w:rsidRDefault="00BF1827" w:rsidP="00BF1827">
      <w:pPr>
        <w:rPr>
          <w:rFonts w:ascii="Times New Roman" w:hAnsi="Times New Roman" w:cs="Times New Roman"/>
        </w:rPr>
      </w:pPr>
      <w:r w:rsidRPr="00F84AAE">
        <w:rPr>
          <w:rFonts w:ascii="Times New Roman" w:hAnsi="Times New Roman" w:cs="Times New Roman"/>
        </w:rPr>
        <w:t xml:space="preserve">Tarih </w:t>
      </w:r>
      <w:proofErr w:type="gramStart"/>
      <w:r w:rsidRPr="00F84AAE">
        <w:rPr>
          <w:rFonts w:ascii="Times New Roman" w:hAnsi="Times New Roman" w:cs="Times New Roman"/>
        </w:rPr>
        <w:t xml:space="preserve"> ….</w:t>
      </w:r>
      <w:proofErr w:type="gramEnd"/>
      <w:r w:rsidRPr="00F84AAE">
        <w:rPr>
          <w:rFonts w:ascii="Times New Roman" w:hAnsi="Times New Roman" w:cs="Times New Roman"/>
        </w:rPr>
        <w:t>./…../202</w:t>
      </w:r>
      <w:r w:rsidR="00645BAE">
        <w:rPr>
          <w:rFonts w:ascii="Times New Roman" w:hAnsi="Times New Roman" w:cs="Times New Roman"/>
        </w:rPr>
        <w:t>5</w:t>
      </w:r>
    </w:p>
    <w:p w:rsidR="00BF1827" w:rsidRPr="00F84AAE" w:rsidRDefault="00BF1827" w:rsidP="00BF1827">
      <w:pPr>
        <w:rPr>
          <w:rFonts w:ascii="Times New Roman" w:hAnsi="Times New Roman" w:cs="Times New Roman"/>
        </w:rPr>
      </w:pPr>
      <w:r w:rsidRPr="00F84AAE">
        <w:rPr>
          <w:rFonts w:ascii="Times New Roman" w:hAnsi="Times New Roman" w:cs="Times New Roman"/>
        </w:rPr>
        <w:t>Yetkili Kaşe / İmza</w:t>
      </w:r>
      <w:bookmarkStart w:id="0" w:name="_GoBack"/>
      <w:bookmarkEnd w:id="0"/>
    </w:p>
    <w:p w:rsidR="00BF1827" w:rsidRPr="00F84AAE" w:rsidRDefault="00BF1827" w:rsidP="00BF1827">
      <w:pPr>
        <w:rPr>
          <w:rFonts w:ascii="Times New Roman" w:hAnsi="Times New Roman" w:cs="Times New Roman"/>
        </w:rPr>
      </w:pPr>
    </w:p>
    <w:sectPr w:rsidR="00BF1827" w:rsidRPr="00F84AAE" w:rsidSect="00BF1827">
      <w:headerReference w:type="default" r:id="rId8"/>
      <w:pgSz w:w="16838" w:h="11906" w:orient="landscape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3CE5" w:rsidRDefault="009A3CE5" w:rsidP="000815ED">
      <w:pPr>
        <w:spacing w:after="0" w:line="240" w:lineRule="auto"/>
      </w:pPr>
      <w:r>
        <w:separator/>
      </w:r>
    </w:p>
  </w:endnote>
  <w:endnote w:type="continuationSeparator" w:id="0">
    <w:p w:rsidR="009A3CE5" w:rsidRDefault="009A3CE5" w:rsidP="00081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3CE5" w:rsidRDefault="009A3CE5" w:rsidP="000815ED">
      <w:pPr>
        <w:spacing w:after="0" w:line="240" w:lineRule="auto"/>
      </w:pPr>
      <w:r>
        <w:separator/>
      </w:r>
    </w:p>
  </w:footnote>
  <w:footnote w:type="continuationSeparator" w:id="0">
    <w:p w:rsidR="009A3CE5" w:rsidRDefault="009A3CE5" w:rsidP="000815ED">
      <w:pPr>
        <w:spacing w:after="0" w:line="240" w:lineRule="auto"/>
      </w:pPr>
      <w:r>
        <w:continuationSeparator/>
      </w:r>
    </w:p>
  </w:footnote>
  <w:footnote w:id="1">
    <w:p w:rsidR="00DF3053" w:rsidRPr="00D45EFB" w:rsidRDefault="00DF3053" w:rsidP="00DF3053">
      <w:pPr>
        <w:pStyle w:val="DipnotMetni"/>
        <w:rPr>
          <w:rFonts w:cstheme="minorHAnsi"/>
          <w:b/>
        </w:rPr>
      </w:pPr>
      <w:r w:rsidRPr="00D45EFB">
        <w:rPr>
          <w:rStyle w:val="DipnotBavurusu"/>
          <w:rFonts w:cstheme="minorHAnsi"/>
        </w:rPr>
        <w:footnoteRef/>
      </w:r>
      <w:r w:rsidRPr="00D45EFB">
        <w:rPr>
          <w:rFonts w:cstheme="minorHAnsi"/>
        </w:rPr>
        <w:t xml:space="preserve"> </w:t>
      </w:r>
      <w:r w:rsidR="00EF5EA8">
        <w:rPr>
          <w:rFonts w:cstheme="minorHAnsi"/>
        </w:rPr>
        <w:t>T</w:t>
      </w:r>
      <w:r w:rsidRPr="00D45EFB">
        <w:rPr>
          <w:rFonts w:cstheme="minorHAnsi"/>
        </w:rPr>
        <w:t>eknik destek faaliyet</w:t>
      </w:r>
      <w:r w:rsidR="00EF5EA8">
        <w:rPr>
          <w:rFonts w:cstheme="minorHAnsi"/>
        </w:rPr>
        <w:t>i</w:t>
      </w:r>
      <w:r w:rsidRPr="00D45EFB">
        <w:rPr>
          <w:rFonts w:cstheme="minorHAnsi"/>
        </w:rPr>
        <w:t xml:space="preserve"> kapsamı </w:t>
      </w:r>
      <w:r w:rsidRPr="00D45EFB">
        <w:rPr>
          <w:rFonts w:cstheme="minorHAnsi"/>
          <w:b/>
        </w:rPr>
        <w:t>TEKNİK ŞARTNAME</w:t>
      </w:r>
      <w:r w:rsidR="00321324">
        <w:rPr>
          <w:rFonts w:cstheme="minorHAnsi"/>
          <w:b/>
        </w:rPr>
        <w:t xml:space="preserve"> </w:t>
      </w:r>
      <w:r w:rsidR="00321324" w:rsidRPr="00321324">
        <w:rPr>
          <w:rFonts w:cstheme="minorHAnsi"/>
          <w:b/>
        </w:rPr>
        <w:t>(</w:t>
      </w:r>
      <w:r w:rsidR="00321324" w:rsidRPr="00321324">
        <w:rPr>
          <w:b/>
        </w:rPr>
        <w:t>EK TD5</w:t>
      </w:r>
      <w:r w:rsidR="00321324">
        <w:t xml:space="preserve">) </w:t>
      </w:r>
      <w:r>
        <w:rPr>
          <w:rFonts w:cstheme="minorHAnsi"/>
        </w:rPr>
        <w:t xml:space="preserve">ile açıklanmalı ve </w:t>
      </w:r>
      <w:proofErr w:type="spellStart"/>
      <w:r w:rsidR="00321324">
        <w:rPr>
          <w:rFonts w:cstheme="minorHAnsi"/>
        </w:rPr>
        <w:t>KAYS’a</w:t>
      </w:r>
      <w:proofErr w:type="spellEnd"/>
      <w:r w:rsidR="00321324">
        <w:rPr>
          <w:rFonts w:cstheme="minorHAnsi"/>
        </w:rPr>
        <w:t xml:space="preserve"> yüklenmelidir.</w:t>
      </w:r>
    </w:p>
  </w:footnote>
  <w:footnote w:id="2">
    <w:p w:rsidR="00914EF6" w:rsidRPr="00D45EFB" w:rsidRDefault="00914EF6" w:rsidP="00DF3053">
      <w:pPr>
        <w:pStyle w:val="DipnotMetni"/>
        <w:rPr>
          <w:rFonts w:cstheme="minorHAnsi"/>
        </w:rPr>
      </w:pPr>
      <w:r w:rsidRPr="00D45EFB">
        <w:rPr>
          <w:rStyle w:val="DipnotBavurusu"/>
          <w:rFonts w:cstheme="minorHAnsi"/>
        </w:rPr>
        <w:footnoteRef/>
      </w:r>
      <w:r w:rsidRPr="00D45EFB">
        <w:rPr>
          <w:rFonts w:cstheme="minorHAnsi"/>
        </w:rPr>
        <w:t xml:space="preserve"> Eğitim, danışmanlık</w:t>
      </w:r>
      <w:r w:rsidR="00B10BDA">
        <w:rPr>
          <w:rFonts w:cstheme="minorHAnsi"/>
        </w:rPr>
        <w:t xml:space="preserve"> vb.</w:t>
      </w:r>
      <w:r w:rsidRPr="00D45EFB">
        <w:rPr>
          <w:rFonts w:cstheme="minorHAnsi"/>
        </w:rPr>
        <w:t xml:space="preserve"> faaliyetlerde eğitim </w:t>
      </w:r>
      <w:r>
        <w:rPr>
          <w:rFonts w:cstheme="minorHAnsi"/>
        </w:rPr>
        <w:t xml:space="preserve">veya </w:t>
      </w:r>
      <w:r w:rsidRPr="00D45EFB">
        <w:rPr>
          <w:rFonts w:cstheme="minorHAnsi"/>
        </w:rPr>
        <w:t>danışmanlık konusu belirtilmelidir.</w:t>
      </w:r>
    </w:p>
  </w:footnote>
  <w:footnote w:id="3">
    <w:p w:rsidR="00914EF6" w:rsidRPr="00D45EFB" w:rsidRDefault="00914EF6" w:rsidP="00DF3053">
      <w:pPr>
        <w:pStyle w:val="DipnotMetni"/>
        <w:rPr>
          <w:rFonts w:cstheme="minorHAnsi"/>
          <w:sz w:val="18"/>
          <w:szCs w:val="18"/>
        </w:rPr>
      </w:pPr>
      <w:r w:rsidRPr="00D45EFB">
        <w:rPr>
          <w:rStyle w:val="DipnotBavurusu"/>
          <w:rFonts w:cstheme="minorHAnsi"/>
        </w:rPr>
        <w:footnoteRef/>
      </w:r>
      <w:r w:rsidRPr="00D45EFB">
        <w:rPr>
          <w:rFonts w:cstheme="minorHAnsi"/>
        </w:rPr>
        <w:t xml:space="preserve"> Bu bölümde ilgili faaliyeti uygulayacak Kurum/Kuruluş/Kişi faaliyetteki pozisyonları itibarıyla belirtilmelidir (Başvuru Sahibi, Ortak, Danışman Firma, uzman vb.).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51B" w:rsidRPr="006F0850" w:rsidRDefault="00321324" w:rsidP="006F0850">
    <w:pPr>
      <w:pStyle w:val="stBilgi"/>
      <w:jc w:val="right"/>
      <w:rPr>
        <w:rFonts w:cstheme="minorHAnsi"/>
        <w:b/>
        <w:color w:val="000000" w:themeColor="text1"/>
      </w:rPr>
    </w:pPr>
    <w:r w:rsidRPr="006F0850">
      <w:rPr>
        <w:rFonts w:cs="Calibri"/>
        <w:b/>
        <w:noProof/>
        <w:lang w:eastAsia="tr-TR"/>
      </w:rPr>
      <w:drawing>
        <wp:anchor distT="0" distB="0" distL="114300" distR="114300" simplePos="0" relativeHeight="251659264" behindDoc="1" locked="0" layoutInCell="0" allowOverlap="1" wp14:anchorId="6C85FEA1" wp14:editId="6B8652FB">
          <wp:simplePos x="0" y="0"/>
          <wp:positionH relativeFrom="margin">
            <wp:posOffset>-238125</wp:posOffset>
          </wp:positionH>
          <wp:positionV relativeFrom="margin">
            <wp:posOffset>-746125</wp:posOffset>
          </wp:positionV>
          <wp:extent cx="693420" cy="693420"/>
          <wp:effectExtent l="0" t="0" r="0" b="0"/>
          <wp:wrapTight wrapText="bothSides">
            <wp:wrapPolygon edited="0">
              <wp:start x="0" y="0"/>
              <wp:lineTo x="0" y="20769"/>
              <wp:lineTo x="20769" y="20769"/>
              <wp:lineTo x="20769" y="0"/>
              <wp:lineTo x="0" y="0"/>
            </wp:wrapPolygon>
          </wp:wrapTight>
          <wp:docPr id="6" name="Resi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342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451B" w:rsidRPr="006F0850">
      <w:rPr>
        <w:rFonts w:cstheme="minorHAnsi"/>
        <w:b/>
        <w:color w:val="000000" w:themeColor="text1"/>
      </w:rPr>
      <w:t>EK TD2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06F01"/>
    <w:multiLevelType w:val="hybridMultilevel"/>
    <w:tmpl w:val="3182CD7C"/>
    <w:lvl w:ilvl="0" w:tplc="0FE4108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4491495"/>
    <w:multiLevelType w:val="hybridMultilevel"/>
    <w:tmpl w:val="3B1021A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33"/>
    <w:rsid w:val="0002567C"/>
    <w:rsid w:val="0003087F"/>
    <w:rsid w:val="000815ED"/>
    <w:rsid w:val="000939F6"/>
    <w:rsid w:val="002003BB"/>
    <w:rsid w:val="00255A98"/>
    <w:rsid w:val="002575A5"/>
    <w:rsid w:val="002643D7"/>
    <w:rsid w:val="002B273B"/>
    <w:rsid w:val="00321324"/>
    <w:rsid w:val="0037198C"/>
    <w:rsid w:val="003D6A78"/>
    <w:rsid w:val="003E5733"/>
    <w:rsid w:val="00416B2A"/>
    <w:rsid w:val="00465D4E"/>
    <w:rsid w:val="004A6CFF"/>
    <w:rsid w:val="004E191B"/>
    <w:rsid w:val="004E1C4A"/>
    <w:rsid w:val="005047A9"/>
    <w:rsid w:val="00556157"/>
    <w:rsid w:val="005660A2"/>
    <w:rsid w:val="005D3E46"/>
    <w:rsid w:val="00645BAE"/>
    <w:rsid w:val="00676CAA"/>
    <w:rsid w:val="00690153"/>
    <w:rsid w:val="006F0850"/>
    <w:rsid w:val="007403E2"/>
    <w:rsid w:val="00767B64"/>
    <w:rsid w:val="007E4286"/>
    <w:rsid w:val="0081367F"/>
    <w:rsid w:val="008627F2"/>
    <w:rsid w:val="008D1B0A"/>
    <w:rsid w:val="00914EF6"/>
    <w:rsid w:val="009A3CE5"/>
    <w:rsid w:val="009C367C"/>
    <w:rsid w:val="00A6413F"/>
    <w:rsid w:val="00B10BDA"/>
    <w:rsid w:val="00BF1827"/>
    <w:rsid w:val="00C21557"/>
    <w:rsid w:val="00C9032A"/>
    <w:rsid w:val="00CA51AA"/>
    <w:rsid w:val="00CA54AA"/>
    <w:rsid w:val="00CD6FBC"/>
    <w:rsid w:val="00CD7317"/>
    <w:rsid w:val="00D23A68"/>
    <w:rsid w:val="00D44694"/>
    <w:rsid w:val="00D45EFB"/>
    <w:rsid w:val="00D91379"/>
    <w:rsid w:val="00DF3053"/>
    <w:rsid w:val="00EF5EA8"/>
    <w:rsid w:val="00F17CCE"/>
    <w:rsid w:val="00F7451B"/>
    <w:rsid w:val="00F84AAE"/>
    <w:rsid w:val="00FE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9F1D60F-13FD-47BB-9E0D-1E7BE13D4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E57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3E5733"/>
    <w:pPr>
      <w:ind w:left="720"/>
      <w:contextualSpacing/>
    </w:pPr>
  </w:style>
  <w:style w:type="paragraph" w:styleId="DipnotMetni">
    <w:name w:val="footnote text"/>
    <w:basedOn w:val="Normal"/>
    <w:link w:val="DipnotMetniChar"/>
    <w:uiPriority w:val="99"/>
    <w:semiHidden/>
    <w:unhideWhenUsed/>
    <w:rsid w:val="000815ED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0815ED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0815ED"/>
    <w:rPr>
      <w:vertAlign w:val="superscript"/>
    </w:rPr>
  </w:style>
  <w:style w:type="paragraph" w:styleId="stBilgi">
    <w:name w:val="header"/>
    <w:basedOn w:val="Normal"/>
    <w:link w:val="stBilgiChar"/>
    <w:uiPriority w:val="99"/>
    <w:unhideWhenUsed/>
    <w:rsid w:val="00465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465D4E"/>
  </w:style>
  <w:style w:type="paragraph" w:styleId="AltBilgi">
    <w:name w:val="footer"/>
    <w:basedOn w:val="Normal"/>
    <w:link w:val="AltBilgiChar"/>
    <w:uiPriority w:val="99"/>
    <w:unhideWhenUsed/>
    <w:rsid w:val="00465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465D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04303-69C9-4D5B-A4B3-801110346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huysal</dc:creator>
  <cp:lastModifiedBy>Aytül GÜNGÖR</cp:lastModifiedBy>
  <cp:revision>7</cp:revision>
  <dcterms:created xsi:type="dcterms:W3CDTF">2024-03-19T14:31:00Z</dcterms:created>
  <dcterms:modified xsi:type="dcterms:W3CDTF">2025-03-13T09:12:00Z</dcterms:modified>
</cp:coreProperties>
</file>